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314AB">
      <w:pPr>
        <w:widowControl w:val="0"/>
        <w:spacing w:after="156" w:afterLines="50" w:line="560" w:lineRule="exact"/>
        <w:jc w:val="center"/>
        <w:rPr>
          <w:rFonts w:hint="eastAsia" w:ascii="仿宋_GB2312" w:hAnsi="仿宋" w:eastAsia="仿宋_GB2312" w:cs="宋体"/>
          <w:spacing w:val="5"/>
          <w:kern w:val="2"/>
          <w:sz w:val="13"/>
          <w:szCs w:val="13"/>
        </w:rPr>
      </w:pPr>
      <w:r>
        <w:rPr>
          <w:rFonts w:hint="eastAsia" w:ascii="黑体" w:hAnsi="黑体" w:eastAsia="黑体" w:cs="黑体"/>
          <w:spacing w:val="5"/>
          <w:kern w:val="2"/>
          <w:sz w:val="40"/>
          <w:szCs w:val="44"/>
        </w:rPr>
        <w:t>上海海洋大学</w:t>
      </w:r>
      <w:r>
        <w:rPr>
          <w:rFonts w:hint="eastAsia" w:ascii="黑体" w:hAnsi="黑体" w:eastAsia="黑体" w:cs="黑体"/>
          <w:spacing w:val="5"/>
          <w:kern w:val="2"/>
          <w:sz w:val="40"/>
          <w:szCs w:val="44"/>
          <w:lang w:val="en-US" w:eastAsia="zh-CN"/>
        </w:rPr>
        <w:t>资产</w:t>
      </w:r>
      <w:r>
        <w:rPr>
          <w:rFonts w:hint="eastAsia" w:ascii="黑体" w:hAnsi="黑体" w:eastAsia="黑体" w:cs="黑体"/>
          <w:spacing w:val="5"/>
          <w:kern w:val="2"/>
          <w:sz w:val="40"/>
          <w:szCs w:val="44"/>
        </w:rPr>
        <w:t>类合同线下审核流程表</w:t>
      </w:r>
    </w:p>
    <w:tbl>
      <w:tblPr>
        <w:tblStyle w:val="4"/>
        <w:tblW w:w="10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579"/>
        <w:gridCol w:w="5232"/>
        <w:gridCol w:w="1192"/>
        <w:gridCol w:w="741"/>
        <w:gridCol w:w="1608"/>
      </w:tblGrid>
      <w:tr w14:paraId="53E6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14:paraId="5DBCB977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>合同名称</w:t>
            </w:r>
          </w:p>
        </w:tc>
        <w:tc>
          <w:tcPr>
            <w:tcW w:w="6424" w:type="dxa"/>
            <w:gridSpan w:val="2"/>
            <w:tcBorders>
              <w:tl2br w:val="nil"/>
              <w:tr2bl w:val="nil"/>
            </w:tcBorders>
            <w:vAlign w:val="center"/>
          </w:tcPr>
          <w:p w14:paraId="2C23DFCD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774D7F94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default" w:ascii="仿宋_GB2312" w:hAnsi="仿宋" w:eastAsia="仿宋_GB2312" w:cs="Times New Roman"/>
                <w:snapToGrid/>
                <w:kern w:val="2"/>
                <w:sz w:val="22"/>
                <w:lang w:val="en-US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  <w:lang w:val="en-US" w:eastAsia="zh-CN"/>
              </w:rPr>
              <w:t>金额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 w14:paraId="7324553C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 xml:space="preserve">      </w:t>
            </w:r>
          </w:p>
        </w:tc>
      </w:tr>
      <w:tr w14:paraId="44124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14:paraId="5BD4CB6F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>合同类型</w:t>
            </w:r>
          </w:p>
        </w:tc>
        <w:tc>
          <w:tcPr>
            <w:tcW w:w="8773" w:type="dxa"/>
            <w:gridSpan w:val="4"/>
            <w:tcBorders>
              <w:tl2br w:val="nil"/>
              <w:tr2bl w:val="nil"/>
            </w:tcBorders>
            <w:vAlign w:val="center"/>
          </w:tcPr>
          <w:p w14:paraId="00A48F18">
            <w:pPr>
              <w:widowControl w:val="0"/>
              <w:kinsoku/>
              <w:autoSpaceDE/>
              <w:autoSpaceDN/>
              <w:jc w:val="both"/>
              <w:textAlignment w:val="auto"/>
              <w:rPr>
                <w:rFonts w:hint="default" w:ascii="仿宋_GB2312" w:hAnsi="仿宋" w:eastAsia="仿宋_GB2312" w:cs="Times New Roman"/>
                <w:snapToGrid/>
                <w:kern w:val="2"/>
                <w:sz w:val="22"/>
                <w:u w:val="singl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sym w:font="Wingdings" w:char="00A8"/>
            </w: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  <w:lang w:val="en-US" w:eastAsia="zh-CN"/>
              </w:rPr>
              <w:t>周转公寓</w:t>
            </w:r>
          </w:p>
          <w:p w14:paraId="0C587D69">
            <w:pPr>
              <w:widowControl w:val="0"/>
              <w:kinsoku/>
              <w:autoSpaceDE/>
              <w:autoSpaceDN/>
              <w:jc w:val="both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  <w:u w:val="single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sym w:font="Wingdings" w:char="00A8"/>
            </w: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>其他</w:t>
            </w: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  <w:u w:val="single"/>
              </w:rPr>
              <w:t xml:space="preserve">                         </w:t>
            </w:r>
          </w:p>
        </w:tc>
      </w:tr>
      <w:tr w14:paraId="6449A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14:paraId="12AA9B11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default" w:ascii="仿宋_GB2312" w:hAnsi="仿宋" w:eastAsia="仿宋_GB2312" w:cs="Times New Roman"/>
                <w:snapToGrid/>
                <w:kern w:val="2"/>
                <w:sz w:val="22"/>
                <w:lang w:val="en-US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  <w:lang w:val="en-US" w:eastAsia="zh-CN"/>
              </w:rPr>
              <w:t>对方单位（个人）</w:t>
            </w:r>
          </w:p>
        </w:tc>
        <w:tc>
          <w:tcPr>
            <w:tcW w:w="5232" w:type="dxa"/>
            <w:tcBorders>
              <w:tl2br w:val="nil"/>
              <w:tr2bl w:val="nil"/>
            </w:tcBorders>
            <w:vAlign w:val="center"/>
          </w:tcPr>
          <w:p w14:paraId="6D1842E2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 w14:paraId="56CACD37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>联系电话</w:t>
            </w:r>
          </w:p>
        </w:tc>
        <w:tc>
          <w:tcPr>
            <w:tcW w:w="2349" w:type="dxa"/>
            <w:gridSpan w:val="2"/>
            <w:tcBorders>
              <w:tl2br w:val="nil"/>
              <w:tr2bl w:val="nil"/>
            </w:tcBorders>
            <w:vAlign w:val="center"/>
          </w:tcPr>
          <w:p w14:paraId="3D2F8D39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</w:p>
        </w:tc>
      </w:tr>
      <w:tr w14:paraId="609A1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  <w:jc w:val="center"/>
        </w:trPr>
        <w:tc>
          <w:tcPr>
            <w:tcW w:w="10549" w:type="dxa"/>
            <w:gridSpan w:val="6"/>
            <w:tcBorders>
              <w:tl2br w:val="nil"/>
              <w:tr2bl w:val="nil"/>
            </w:tcBorders>
            <w:vAlign w:val="center"/>
          </w:tcPr>
          <w:p w14:paraId="480615F8">
            <w:pPr>
              <w:widowControl w:val="0"/>
              <w:kinsoku/>
              <w:autoSpaceDE/>
              <w:autoSpaceDN/>
              <w:ind w:left="0" w:leftChars="0" w:firstLine="838" w:firstLineChars="381"/>
              <w:jc w:val="both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  <w:lang w:val="en-US" w:eastAsia="zh-CN"/>
              </w:rPr>
              <w:t>对方单位（个人）</w:t>
            </w: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>保证：</w:t>
            </w:r>
          </w:p>
          <w:p w14:paraId="2C85A66F">
            <w:pPr>
              <w:widowControl w:val="0"/>
              <w:numPr>
                <w:ilvl w:val="0"/>
                <w:numId w:val="1"/>
              </w:numPr>
              <w:kinsoku/>
              <w:autoSpaceDE/>
              <w:autoSpaceDN/>
              <w:ind w:left="0" w:leftChars="0" w:firstLine="838" w:firstLineChars="381"/>
              <w:jc w:val="both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>严格遵守法律及学校有关规定，依法签订、履行合同；</w:t>
            </w:r>
          </w:p>
          <w:p w14:paraId="2BA46466">
            <w:pPr>
              <w:widowControl w:val="0"/>
              <w:numPr>
                <w:ilvl w:val="0"/>
                <w:numId w:val="1"/>
              </w:numPr>
              <w:kinsoku/>
              <w:autoSpaceDE/>
              <w:autoSpaceDN/>
              <w:ind w:left="0" w:leftChars="0" w:firstLine="838" w:firstLineChars="381"/>
              <w:jc w:val="both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>以上如有不符，愿意承担相关法律责任并接受相应处理。</w:t>
            </w:r>
          </w:p>
          <w:p w14:paraId="6A070011">
            <w:pPr>
              <w:widowControl w:val="0"/>
              <w:kinsoku/>
              <w:autoSpaceDE/>
              <w:autoSpaceDN/>
              <w:ind w:left="0" w:leftChars="0" w:firstLine="838" w:firstLineChars="381"/>
              <w:jc w:val="both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 xml:space="preserve">                                                          </w:t>
            </w:r>
          </w:p>
          <w:p w14:paraId="5CAC56AC">
            <w:pPr>
              <w:widowControl w:val="0"/>
              <w:kinsoku/>
              <w:autoSpaceDE/>
              <w:autoSpaceDN/>
              <w:ind w:firstLine="6820" w:firstLineChars="3100"/>
              <w:jc w:val="both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>签名：</w:t>
            </w:r>
          </w:p>
          <w:p w14:paraId="5A85F879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 xml:space="preserve">                                                                 年      月      日</w:t>
            </w:r>
          </w:p>
        </w:tc>
      </w:tr>
      <w:tr w14:paraId="4A88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1197" w:type="dxa"/>
            <w:vMerge w:val="restart"/>
            <w:tcBorders>
              <w:tl2br w:val="nil"/>
              <w:tr2bl w:val="nil"/>
            </w:tcBorders>
            <w:vAlign w:val="center"/>
          </w:tcPr>
          <w:p w14:paraId="7D1AB195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>资</w:t>
            </w:r>
          </w:p>
          <w:p w14:paraId="60A68B7F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>产</w:t>
            </w:r>
          </w:p>
          <w:p w14:paraId="4B540E7D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>与</w:t>
            </w:r>
          </w:p>
          <w:p w14:paraId="3E71DEAD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>实</w:t>
            </w:r>
          </w:p>
          <w:p w14:paraId="245A592A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>验</w:t>
            </w:r>
          </w:p>
          <w:p w14:paraId="2A3B5487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>室</w:t>
            </w:r>
          </w:p>
          <w:p w14:paraId="4A0260CE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>管</w:t>
            </w:r>
          </w:p>
          <w:p w14:paraId="4FC92F9B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>理</w:t>
            </w:r>
          </w:p>
          <w:p w14:paraId="3C0ED79A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>处</w:t>
            </w:r>
          </w:p>
          <w:p w14:paraId="12FEBEE3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>审</w:t>
            </w:r>
          </w:p>
          <w:p w14:paraId="2937D13E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>核</w:t>
            </w:r>
          </w:p>
          <w:p w14:paraId="37F22442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>意</w:t>
            </w:r>
          </w:p>
          <w:p w14:paraId="43AE9C0E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>见</w:t>
            </w:r>
          </w:p>
        </w:tc>
        <w:tc>
          <w:tcPr>
            <w:tcW w:w="9352" w:type="dxa"/>
            <w:gridSpan w:val="5"/>
            <w:tcBorders>
              <w:tl2br w:val="nil"/>
              <w:tr2bl w:val="nil"/>
            </w:tcBorders>
            <w:vAlign w:val="center"/>
          </w:tcPr>
          <w:p w14:paraId="56DC9B06">
            <w:pPr>
              <w:widowControl w:val="0"/>
              <w:kinsoku/>
              <w:autoSpaceDE/>
              <w:autoSpaceDN/>
              <w:ind w:firstLine="440" w:firstLineChars="200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>同意合同内容，对于我方合同承办人履约能力及合同可行性已查实无异议，已审查</w:t>
            </w: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  <w:lang w:val="en-US" w:eastAsia="zh-CN"/>
              </w:rPr>
              <w:t>对方单位（个人）符合相关资格条件等</w:t>
            </w: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>。</w:t>
            </w:r>
          </w:p>
          <w:p w14:paraId="68340A12">
            <w:pPr>
              <w:widowControl w:val="0"/>
              <w:kinsoku/>
              <w:autoSpaceDE/>
              <w:autoSpaceDN/>
              <w:jc w:val="both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 xml:space="preserve">                                           </w:t>
            </w:r>
          </w:p>
          <w:p w14:paraId="2F734D06">
            <w:pPr>
              <w:widowControl w:val="0"/>
              <w:kinsoku/>
              <w:autoSpaceDE/>
              <w:autoSpaceDN/>
              <w:ind w:firstLine="4180" w:firstLineChars="1900"/>
              <w:jc w:val="both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 xml:space="preserve">审核人：             </w:t>
            </w:r>
          </w:p>
          <w:p w14:paraId="755EBC03">
            <w:pPr>
              <w:widowControl w:val="0"/>
              <w:kinsoku/>
              <w:autoSpaceDE/>
              <w:autoSpaceDN/>
              <w:jc w:val="both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</w:p>
          <w:p w14:paraId="4E5FC151">
            <w:pPr>
              <w:widowControl w:val="0"/>
              <w:kinsoku/>
              <w:autoSpaceDE/>
              <w:autoSpaceDN/>
              <w:jc w:val="both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 xml:space="preserve">                                                 </w:t>
            </w:r>
            <w:r>
              <w:rPr>
                <w:rFonts w:ascii="仿宋_GB2312" w:hAnsi="仿宋" w:eastAsia="仿宋_GB2312" w:cs="Times New Roman"/>
                <w:snapToGrid/>
                <w:kern w:val="2"/>
                <w:sz w:val="22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 xml:space="preserve">年   月   日             </w:t>
            </w:r>
          </w:p>
        </w:tc>
      </w:tr>
      <w:tr w14:paraId="5D26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7" w:type="dxa"/>
            <w:vMerge w:val="continue"/>
            <w:tcBorders>
              <w:tl2br w:val="nil"/>
              <w:tr2bl w:val="nil"/>
            </w:tcBorders>
            <w:vAlign w:val="center"/>
          </w:tcPr>
          <w:p w14:paraId="0FE8D953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</w:p>
        </w:tc>
        <w:tc>
          <w:tcPr>
            <w:tcW w:w="9352" w:type="dxa"/>
            <w:gridSpan w:val="5"/>
            <w:tcBorders>
              <w:tl2br w:val="nil"/>
              <w:tr2bl w:val="nil"/>
            </w:tcBorders>
            <w:vAlign w:val="center"/>
          </w:tcPr>
          <w:p w14:paraId="508D70A1">
            <w:pPr>
              <w:widowControl w:val="0"/>
              <w:kinsoku/>
              <w:autoSpaceDE/>
              <w:autoSpaceDN/>
              <w:jc w:val="both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 xml:space="preserve">         </w:t>
            </w:r>
          </w:p>
          <w:p w14:paraId="6841E0CD">
            <w:pPr>
              <w:widowControl w:val="0"/>
              <w:kinsoku/>
              <w:autoSpaceDE/>
              <w:autoSpaceDN/>
              <w:ind w:firstLine="1100" w:firstLineChars="500"/>
              <w:jc w:val="right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 xml:space="preserve">     </w:t>
            </w:r>
            <w:r>
              <w:rPr>
                <w:rFonts w:ascii="仿宋_GB2312" w:hAnsi="仿宋" w:eastAsia="仿宋_GB2312" w:cs="Times New Roman"/>
                <w:snapToGrid/>
                <w:kern w:val="2"/>
                <w:sz w:val="22"/>
              </w:rPr>
              <w:t xml:space="preserve">     </w:t>
            </w: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 xml:space="preserve">          </w:t>
            </w:r>
          </w:p>
          <w:p w14:paraId="42D2C82F">
            <w:pPr>
              <w:widowControl w:val="0"/>
              <w:kinsoku/>
              <w:autoSpaceDE/>
              <w:autoSpaceDN/>
              <w:ind w:firstLine="4180" w:firstLineChars="1900"/>
              <w:jc w:val="both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</w:p>
          <w:p w14:paraId="083CA242">
            <w:pPr>
              <w:widowControl w:val="0"/>
              <w:kinsoku/>
              <w:autoSpaceDE/>
              <w:autoSpaceDN/>
              <w:ind w:firstLine="4180" w:firstLineChars="1900"/>
              <w:jc w:val="both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</w:p>
          <w:p w14:paraId="487BED82">
            <w:pPr>
              <w:widowControl w:val="0"/>
              <w:kinsoku/>
              <w:autoSpaceDE/>
              <w:autoSpaceDN/>
              <w:ind w:firstLine="4180" w:firstLineChars="1900"/>
              <w:jc w:val="both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 xml:space="preserve">部门负责人：           </w:t>
            </w:r>
          </w:p>
          <w:p w14:paraId="4C2ABD68">
            <w:pPr>
              <w:widowControl w:val="0"/>
              <w:kinsoku/>
              <w:autoSpaceDE/>
              <w:autoSpaceDN/>
              <w:jc w:val="both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</w:p>
          <w:p w14:paraId="148261A9">
            <w:pPr>
              <w:widowControl w:val="0"/>
              <w:kinsoku/>
              <w:autoSpaceDE/>
              <w:autoSpaceDN/>
              <w:ind w:firstLine="1100" w:firstLineChars="500"/>
              <w:jc w:val="right"/>
              <w:textAlignment w:val="auto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 xml:space="preserve">                                                 </w:t>
            </w:r>
            <w:r>
              <w:rPr>
                <w:rFonts w:ascii="仿宋_GB2312" w:hAnsi="仿宋" w:eastAsia="仿宋_GB2312" w:cs="Times New Roman"/>
                <w:snapToGrid/>
                <w:kern w:val="2"/>
                <w:sz w:val="22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  <w:t xml:space="preserve">年   月   日    </w:t>
            </w:r>
          </w:p>
        </w:tc>
      </w:tr>
      <w:tr w14:paraId="1BEA0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1197" w:type="dxa"/>
            <w:tcBorders>
              <w:tl2br w:val="nil"/>
              <w:tr2bl w:val="nil"/>
            </w:tcBorders>
            <w:vAlign w:val="center"/>
          </w:tcPr>
          <w:p w14:paraId="1B53230C"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" w:eastAsia="仿宋_GB2312"/>
                <w:color w:val="000000"/>
                <w:sz w:val="22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1"/>
              </w:rPr>
              <w:t>法律事务办公室</w:t>
            </w:r>
          </w:p>
          <w:p w14:paraId="7F408407"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" w:eastAsia="仿宋_GB2312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1"/>
                <w:lang w:val="en-US" w:eastAsia="zh-CN"/>
              </w:rPr>
              <w:t>审核意见</w:t>
            </w:r>
          </w:p>
          <w:p w14:paraId="633516D8"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" w:eastAsia="仿宋_GB2312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1"/>
                <w:lang w:val="en-US" w:eastAsia="zh-CN"/>
              </w:rPr>
              <w:t>(或有）</w:t>
            </w:r>
          </w:p>
        </w:tc>
        <w:tc>
          <w:tcPr>
            <w:tcW w:w="9352" w:type="dxa"/>
            <w:gridSpan w:val="5"/>
            <w:tcBorders>
              <w:tl2br w:val="nil"/>
              <w:tr2bl w:val="nil"/>
            </w:tcBorders>
            <w:vAlign w:val="top"/>
          </w:tcPr>
          <w:p w14:paraId="0B289374"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" w:eastAsia="仿宋_GB2312"/>
                <w:color w:val="000000"/>
                <w:sz w:val="22"/>
                <w:szCs w:val="21"/>
              </w:rPr>
            </w:pPr>
          </w:p>
          <w:p w14:paraId="173BE948"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" w:eastAsia="仿宋_GB2312"/>
                <w:color w:val="000000"/>
                <w:sz w:val="22"/>
                <w:szCs w:val="21"/>
              </w:rPr>
            </w:pPr>
          </w:p>
          <w:p w14:paraId="1394ADB2"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" w:eastAsia="仿宋_GB2312"/>
                <w:color w:val="000000"/>
                <w:sz w:val="22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1"/>
              </w:rPr>
              <w:t>负责人：</w:t>
            </w:r>
          </w:p>
          <w:p w14:paraId="0C140AC8"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" w:eastAsia="仿宋_GB2312"/>
                <w:color w:val="000000"/>
                <w:sz w:val="22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1"/>
              </w:rPr>
              <w:t xml:space="preserve">                                           </w:t>
            </w:r>
          </w:p>
          <w:p w14:paraId="02A0C8B5">
            <w:pPr>
              <w:adjustRightInd w:val="0"/>
              <w:snapToGrid w:val="0"/>
              <w:spacing w:beforeLines="0" w:afterLines="0" w:line="240" w:lineRule="auto"/>
              <w:ind w:firstLine="660" w:firstLineChars="300"/>
              <w:rPr>
                <w:rFonts w:hint="eastAsia" w:ascii="仿宋_GB2312" w:hAnsi="仿宋" w:eastAsia="仿宋_GB2312"/>
                <w:color w:val="000000"/>
                <w:sz w:val="22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1"/>
              </w:rPr>
              <w:t xml:space="preserve">              </w:t>
            </w:r>
          </w:p>
          <w:p w14:paraId="7829E828">
            <w:pPr>
              <w:adjustRightInd w:val="0"/>
              <w:snapToGrid w:val="0"/>
              <w:spacing w:beforeLines="0" w:afterLines="0" w:line="240" w:lineRule="auto"/>
              <w:rPr>
                <w:rFonts w:ascii="仿宋_GB2312" w:hAnsi="仿宋" w:eastAsia="仿宋_GB2312"/>
                <w:color w:val="000000"/>
                <w:sz w:val="22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1"/>
              </w:rPr>
              <w:t xml:space="preserve">     </w:t>
            </w:r>
            <w:r>
              <w:rPr>
                <w:rFonts w:ascii="仿宋_GB2312" w:hAnsi="仿宋" w:eastAsia="仿宋_GB2312"/>
                <w:color w:val="000000"/>
                <w:sz w:val="22"/>
                <w:szCs w:val="21"/>
              </w:rPr>
              <w:t xml:space="preserve">     </w:t>
            </w:r>
          </w:p>
          <w:p w14:paraId="30F771F6">
            <w:pPr>
              <w:adjustRightInd w:val="0"/>
              <w:snapToGrid w:val="0"/>
              <w:spacing w:beforeLines="0" w:afterLines="0" w:line="240" w:lineRule="auto"/>
              <w:ind w:firstLine="7480" w:firstLineChars="3400"/>
              <w:rPr>
                <w:rFonts w:hint="eastAsia" w:ascii="仿宋_GB2312" w:hAnsi="仿宋" w:eastAsia="仿宋_GB2312" w:cs="Times New Roman"/>
                <w:snapToGrid/>
                <w:kern w:val="2"/>
                <w:sz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1"/>
              </w:rPr>
              <w:t xml:space="preserve">年   月   日          </w:t>
            </w:r>
          </w:p>
        </w:tc>
      </w:tr>
      <w:tr w14:paraId="487C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0549" w:type="dxa"/>
            <w:gridSpan w:val="6"/>
            <w:tcBorders>
              <w:tl2br w:val="nil"/>
              <w:tr2bl w:val="nil"/>
            </w:tcBorders>
            <w:vAlign w:val="center"/>
          </w:tcPr>
          <w:p w14:paraId="6DB55144">
            <w:pPr>
              <w:tabs>
                <w:tab w:val="left" w:pos="1462"/>
              </w:tabs>
              <w:adjustRightInd w:val="0"/>
              <w:snapToGrid w:val="0"/>
              <w:spacing w:beforeLines="0" w:afterLines="0" w:line="240" w:lineRule="auto"/>
              <w:ind w:left="0" w:leftChars="0" w:firstLine="0" w:firstLineChars="0"/>
              <w:jc w:val="both"/>
              <w:rPr>
                <w:rFonts w:hint="default" w:ascii="仿宋_GB2312" w:hAnsi="仿宋" w:eastAsia="仿宋_GB2312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2"/>
                <w:szCs w:val="21"/>
                <w:lang w:val="en-US" w:eastAsia="zh-CN"/>
              </w:rPr>
              <w:t>1.非学校模板合同须法务审核。2.模板合同中有不确定条款约定，可提交法务审核3.法务已审核通过的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color w:val="000000"/>
                <w:sz w:val="22"/>
                <w:szCs w:val="21"/>
                <w:lang w:val="en-US" w:eastAsia="zh-CN"/>
              </w:rPr>
              <w:t>非模板合同且无不确定条款约定则不需要法务再审。</w:t>
            </w:r>
          </w:p>
        </w:tc>
      </w:tr>
    </w:tbl>
    <w:p w14:paraId="7C97C3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55883"/>
    <w:multiLevelType w:val="multilevel"/>
    <w:tmpl w:val="2DE5588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D8394D"/>
    <w:rsid w:val="004034EE"/>
    <w:rsid w:val="006E556D"/>
    <w:rsid w:val="007143F8"/>
    <w:rsid w:val="00F342E7"/>
    <w:rsid w:val="05621600"/>
    <w:rsid w:val="060B2F13"/>
    <w:rsid w:val="08FF694F"/>
    <w:rsid w:val="0BD04822"/>
    <w:rsid w:val="0DA6412D"/>
    <w:rsid w:val="145204CA"/>
    <w:rsid w:val="16775FC6"/>
    <w:rsid w:val="18DC4807"/>
    <w:rsid w:val="1F135208"/>
    <w:rsid w:val="222B63C1"/>
    <w:rsid w:val="2BD8394D"/>
    <w:rsid w:val="35F54339"/>
    <w:rsid w:val="37377380"/>
    <w:rsid w:val="3D8250CD"/>
    <w:rsid w:val="48537D92"/>
    <w:rsid w:val="488954BD"/>
    <w:rsid w:val="4B751DCD"/>
    <w:rsid w:val="50C36A0F"/>
    <w:rsid w:val="55E45955"/>
    <w:rsid w:val="56CB695E"/>
    <w:rsid w:val="610417D1"/>
    <w:rsid w:val="61075F11"/>
    <w:rsid w:val="63690012"/>
    <w:rsid w:val="6416019A"/>
    <w:rsid w:val="64570A13"/>
    <w:rsid w:val="66171FA7"/>
    <w:rsid w:val="67892A30"/>
    <w:rsid w:val="68307350"/>
    <w:rsid w:val="718129CA"/>
    <w:rsid w:val="75C4732A"/>
    <w:rsid w:val="762C55FB"/>
    <w:rsid w:val="7B5C38E7"/>
    <w:rsid w:val="7DC75C09"/>
    <w:rsid w:val="7F5F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209</Characters>
  <Lines>23</Lines>
  <Paragraphs>19</Paragraphs>
  <TotalTime>14</TotalTime>
  <ScaleCrop>false</ScaleCrop>
  <LinksUpToDate>false</LinksUpToDate>
  <CharactersWithSpaces>607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2024-12-04T08:15:00Z</dcterms:created>
  <dc:creator>肥驹</dc:creator>
  <cp:lastModifiedBy>陈文敏</cp:lastModifiedBy>
  <dcterms:modified xsi:type="dcterms:W3CDTF">2025-09-24T07:26:05Z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A8BA1A7C94E7406783C884A1138ACF29_13</vt:lpwstr>
  </property>
  <property fmtid="{D5CDD505-2E9C-101B-9397-08002B2CF9AE}" pid="4" name="KSOTemplateDocerSaveRecord">
    <vt:lpwstr>eyJoZGlkIjoiZjBkZWNlOGExZmExNTcwNGI1MGY3YWQyM2YxYjZmNjYiLCJ1c2VySWQiOiI4MDcyODQ4NDcifQ==</vt:lpwstr>
  </property>
</Properties>
</file>